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0C" w:rsidRPr="00B1151F" w:rsidRDefault="0022710C" w:rsidP="0022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1F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работников, осуществляющих деятельность </w:t>
      </w:r>
    </w:p>
    <w:p w:rsidR="0022710C" w:rsidRPr="00B1151F" w:rsidRDefault="0022710C" w:rsidP="0022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дополнительным</w:t>
      </w:r>
      <w:r w:rsidRPr="00B115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общеразвивающим программам</w:t>
      </w:r>
      <w:r w:rsidRPr="00B1151F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22710C" w:rsidRPr="00B1151F" w:rsidRDefault="0022710C" w:rsidP="0022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1F">
        <w:rPr>
          <w:rFonts w:ascii="Times New Roman" w:hAnsi="Times New Roman" w:cs="Times New Roman"/>
          <w:b/>
          <w:sz w:val="24"/>
          <w:szCs w:val="24"/>
        </w:rPr>
        <w:t>МБДОУ д/с №8 «Белочка»</w:t>
      </w:r>
      <w:r w:rsidR="007A7F41">
        <w:rPr>
          <w:rFonts w:ascii="Times New Roman" w:hAnsi="Times New Roman" w:cs="Times New Roman"/>
          <w:b/>
          <w:sz w:val="24"/>
          <w:szCs w:val="24"/>
        </w:rPr>
        <w:t xml:space="preserve"> по состоянию на 1 сентября 2024</w:t>
      </w:r>
      <w:r w:rsidRPr="00B115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2710C" w:rsidRPr="00B1151F" w:rsidRDefault="0022710C" w:rsidP="0022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0C" w:rsidRDefault="0022710C" w:rsidP="00227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595"/>
        <w:gridCol w:w="1553"/>
        <w:gridCol w:w="984"/>
        <w:gridCol w:w="2839"/>
        <w:gridCol w:w="3540"/>
        <w:gridCol w:w="1984"/>
        <w:gridCol w:w="815"/>
      </w:tblGrid>
      <w:tr w:rsidR="0022710C" w:rsidTr="00135479">
        <w:tc>
          <w:tcPr>
            <w:tcW w:w="541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3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категория</w:t>
            </w:r>
          </w:p>
        </w:tc>
        <w:tc>
          <w:tcPr>
            <w:tcW w:w="984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9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квалификация</w:t>
            </w:r>
          </w:p>
        </w:tc>
        <w:tc>
          <w:tcPr>
            <w:tcW w:w="3540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подготовке</w:t>
            </w:r>
          </w:p>
        </w:tc>
        <w:tc>
          <w:tcPr>
            <w:tcW w:w="815" w:type="dxa"/>
          </w:tcPr>
          <w:p w:rsidR="0022710C" w:rsidRDefault="0022710C" w:rsidP="0013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22710C" w:rsidTr="00135479">
        <w:tc>
          <w:tcPr>
            <w:tcW w:w="541" w:type="dxa"/>
          </w:tcPr>
          <w:p w:rsidR="0022710C" w:rsidRDefault="0022710C" w:rsidP="0022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2710C" w:rsidRPr="00743E1B" w:rsidRDefault="0022710C" w:rsidP="0022710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Васильева Елена Аркадьевна</w:t>
            </w:r>
          </w:p>
        </w:tc>
        <w:tc>
          <w:tcPr>
            <w:tcW w:w="1553" w:type="dxa"/>
          </w:tcPr>
          <w:p w:rsidR="0022710C" w:rsidRPr="00743E1B" w:rsidRDefault="0022710C" w:rsidP="0022710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84" w:type="dxa"/>
          </w:tcPr>
          <w:p w:rsidR="0022710C" w:rsidRPr="00743E1B" w:rsidRDefault="0022710C" w:rsidP="0022710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22710C" w:rsidRPr="00743E1B" w:rsidRDefault="0022710C" w:rsidP="0022710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Братское педагогическое училище, 2001, Воспитатель дошкольного возраста</w:t>
            </w:r>
          </w:p>
        </w:tc>
        <w:tc>
          <w:tcPr>
            <w:tcW w:w="3540" w:type="dxa"/>
          </w:tcPr>
          <w:p w:rsidR="0022710C" w:rsidRDefault="0022710C" w:rsidP="0022710C">
            <w:pPr>
              <w:rPr>
                <w:rFonts w:ascii="Times New Roman" w:hAnsi="Times New Roman" w:cs="Times New Roman"/>
              </w:rPr>
            </w:pPr>
            <w:r w:rsidRPr="0022710C">
              <w:rPr>
                <w:rFonts w:ascii="Times New Roman" w:hAnsi="Times New Roman" w:cs="Times New Roman"/>
              </w:rPr>
              <w:t>Дополнител</w:t>
            </w:r>
            <w:r>
              <w:rPr>
                <w:rFonts w:ascii="Times New Roman" w:hAnsi="Times New Roman" w:cs="Times New Roman"/>
              </w:rPr>
              <w:t xml:space="preserve">ьная общеразвивающая программа </w:t>
            </w:r>
            <w:r w:rsidRPr="0022710C">
              <w:rPr>
                <w:rFonts w:ascii="Times New Roman" w:hAnsi="Times New Roman" w:cs="Times New Roman"/>
              </w:rPr>
              <w:t>по театрализованной деятельности «В гостях у сказки»</w:t>
            </w:r>
          </w:p>
          <w:p w:rsidR="0022710C" w:rsidRPr="0022710C" w:rsidRDefault="0022710C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по хоровому пению « Чудо-песенка»</w:t>
            </w:r>
          </w:p>
        </w:tc>
        <w:tc>
          <w:tcPr>
            <w:tcW w:w="1984" w:type="dxa"/>
          </w:tcPr>
          <w:p w:rsidR="0022710C" w:rsidRPr="00743E1B" w:rsidRDefault="004A435E" w:rsidP="0022710C">
            <w:pPr>
              <w:rPr>
                <w:rFonts w:ascii="Times New Roman" w:hAnsi="Times New Roman" w:cs="Times New Roman"/>
              </w:rPr>
            </w:pPr>
            <w:r w:rsidRPr="000A6382">
              <w:rPr>
                <w:rFonts w:ascii="Times New Roman" w:hAnsi="Times New Roman" w:cs="Times New Roman"/>
                <w:b/>
              </w:rPr>
              <w:t>2021 г</w:t>
            </w:r>
            <w:r>
              <w:rPr>
                <w:rFonts w:ascii="Times New Roman" w:hAnsi="Times New Roman" w:cs="Times New Roman"/>
              </w:rPr>
              <w:t>., «Планирование и реализация музыкального образования дошкольников с учетом требований ФГОС» ГАО ДПО «Институт развития образования Иркутской области», г. Иркутск 72 часа</w:t>
            </w:r>
          </w:p>
        </w:tc>
        <w:tc>
          <w:tcPr>
            <w:tcW w:w="815" w:type="dxa"/>
          </w:tcPr>
          <w:p w:rsidR="0022710C" w:rsidRPr="00601CFD" w:rsidRDefault="007A7F41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2710C" w:rsidTr="00135479">
        <w:tc>
          <w:tcPr>
            <w:tcW w:w="541" w:type="dxa"/>
          </w:tcPr>
          <w:p w:rsidR="0022710C" w:rsidRDefault="0022710C" w:rsidP="0022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2710C" w:rsidRPr="00743E1B" w:rsidRDefault="00AB2E1C" w:rsidP="00227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553" w:type="dxa"/>
          </w:tcPr>
          <w:p w:rsidR="0022710C" w:rsidRPr="00743E1B" w:rsidRDefault="0022710C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22710C" w:rsidRPr="007A2F80" w:rsidRDefault="0022710C" w:rsidP="0022710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22710C" w:rsidRDefault="00AB2E1C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Братский педагогический колледж, 2023</w:t>
            </w:r>
          </w:p>
          <w:p w:rsidR="00AB2E1C" w:rsidRPr="007A2F80" w:rsidRDefault="00AB2E1C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3540" w:type="dxa"/>
          </w:tcPr>
          <w:p w:rsidR="0022710C" w:rsidRPr="0022710C" w:rsidRDefault="0022710C" w:rsidP="0022710C">
            <w:pPr>
              <w:rPr>
                <w:rFonts w:ascii="Times New Roman" w:hAnsi="Times New Roman" w:cs="Times New Roman"/>
              </w:rPr>
            </w:pPr>
            <w:r w:rsidRPr="0022710C">
              <w:rPr>
                <w:rFonts w:ascii="Times New Roman" w:hAnsi="Times New Roman" w:cs="Times New Roman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</w:rPr>
              <w:t xml:space="preserve">по развитию связной речи и обучению чтению детей старшего возраста </w:t>
            </w:r>
            <w:r w:rsidRPr="0022710C">
              <w:rPr>
                <w:rFonts w:ascii="Times New Roman" w:hAnsi="Times New Roman" w:cs="Times New Roman"/>
              </w:rPr>
              <w:t>«Раз словечко»</w:t>
            </w:r>
          </w:p>
        </w:tc>
        <w:tc>
          <w:tcPr>
            <w:tcW w:w="1984" w:type="dxa"/>
          </w:tcPr>
          <w:p w:rsidR="0022710C" w:rsidRPr="00743E1B" w:rsidRDefault="00AB2E1C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обучение чтению детей дошкольного возраста по методике Н. Зайцева</w:t>
            </w:r>
          </w:p>
        </w:tc>
        <w:tc>
          <w:tcPr>
            <w:tcW w:w="815" w:type="dxa"/>
          </w:tcPr>
          <w:p w:rsidR="0022710C" w:rsidRPr="00601CFD" w:rsidRDefault="007A7F41" w:rsidP="0022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59B1" w:rsidTr="00135479">
        <w:tc>
          <w:tcPr>
            <w:tcW w:w="541" w:type="dxa"/>
          </w:tcPr>
          <w:p w:rsidR="002159B1" w:rsidRDefault="006F009F" w:rsidP="0021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159B1" w:rsidRPr="00743E1B" w:rsidRDefault="002159B1" w:rsidP="002159B1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Часене Ирина Владимировна</w:t>
            </w:r>
          </w:p>
        </w:tc>
        <w:tc>
          <w:tcPr>
            <w:tcW w:w="1553" w:type="dxa"/>
          </w:tcPr>
          <w:p w:rsidR="002159B1" w:rsidRPr="00743E1B" w:rsidRDefault="002159B1" w:rsidP="002159B1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84" w:type="dxa"/>
          </w:tcPr>
          <w:p w:rsidR="002159B1" w:rsidRPr="00743E1B" w:rsidRDefault="002159B1" w:rsidP="002159B1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839" w:type="dxa"/>
          </w:tcPr>
          <w:p w:rsidR="002159B1" w:rsidRPr="00743E1B" w:rsidRDefault="002159B1" w:rsidP="002159B1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Омский государственный институт физической культуры, 28.06.1990, Физическая культура и спорт</w:t>
            </w:r>
          </w:p>
        </w:tc>
        <w:tc>
          <w:tcPr>
            <w:tcW w:w="3540" w:type="dxa"/>
          </w:tcPr>
          <w:p w:rsidR="002159B1" w:rsidRDefault="002159B1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по обучению плаванию детей дошкольного возраста «</w:t>
            </w:r>
            <w:proofErr w:type="spellStart"/>
            <w:r>
              <w:rPr>
                <w:rFonts w:ascii="Times New Roman" w:hAnsi="Times New Roman" w:cs="Times New Roman"/>
              </w:rPr>
              <w:t>Дельфиненок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A435E" w:rsidRDefault="004A435E" w:rsidP="004A435E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 xml:space="preserve">Методики и ключевые компетенции педагога дошкольного образования в </w:t>
            </w:r>
            <w:r w:rsidRPr="00A04BF7">
              <w:rPr>
                <w:rFonts w:ascii="Times New Roman" w:hAnsi="Times New Roman" w:cs="Times New Roman"/>
              </w:rPr>
              <w:lastRenderedPageBreak/>
              <w:t xml:space="preserve">контексте новой ФОП ДО и методических рекомендаций </w:t>
            </w:r>
            <w:proofErr w:type="spellStart"/>
            <w:r w:rsidRPr="00A04BF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04BF7">
              <w:rPr>
                <w:rFonts w:ascii="Times New Roman" w:hAnsi="Times New Roman" w:cs="Times New Roman"/>
              </w:rPr>
              <w:t xml:space="preserve"> по реализации федеральной программы дошкольного образования 2023/2024</w:t>
            </w:r>
          </w:p>
          <w:p w:rsidR="002159B1" w:rsidRPr="007A2F80" w:rsidRDefault="004A435E" w:rsidP="004A435E">
            <w:pPr>
              <w:rPr>
                <w:rFonts w:ascii="Times New Roman" w:hAnsi="Times New Roman" w:cs="Times New Roman"/>
                <w:b/>
              </w:rPr>
            </w:pPr>
            <w:r w:rsidRPr="00A04BF7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Педагогики РФ"</w:t>
            </w:r>
          </w:p>
        </w:tc>
        <w:tc>
          <w:tcPr>
            <w:tcW w:w="815" w:type="dxa"/>
          </w:tcPr>
          <w:p w:rsidR="002159B1" w:rsidRDefault="007A7F41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</w:tr>
      <w:tr w:rsidR="00AB2E1C" w:rsidTr="00135479">
        <w:tc>
          <w:tcPr>
            <w:tcW w:w="541" w:type="dxa"/>
          </w:tcPr>
          <w:p w:rsidR="00AB2E1C" w:rsidRDefault="00AB2E1C" w:rsidP="0021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AB2E1C" w:rsidRPr="00743E1B" w:rsidRDefault="00AB2E1C" w:rsidP="00215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553" w:type="dxa"/>
          </w:tcPr>
          <w:p w:rsidR="00AB2E1C" w:rsidRPr="00743E1B" w:rsidRDefault="00AB2E1C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AB2E1C" w:rsidRPr="00743E1B" w:rsidRDefault="00AB2E1C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AB2E1C" w:rsidRDefault="00AB2E1C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Братское дошкольное педагогическое училище, 1991 </w:t>
            </w:r>
          </w:p>
          <w:p w:rsidR="00AB2E1C" w:rsidRPr="00743E1B" w:rsidRDefault="00AB2E1C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3540" w:type="dxa"/>
          </w:tcPr>
          <w:p w:rsidR="00AB2E1C" w:rsidRDefault="00AB2E1C" w:rsidP="008F6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общеразвивающая программа по обучению </w:t>
            </w:r>
            <w:r w:rsidR="008F62D6">
              <w:rPr>
                <w:rFonts w:ascii="Times New Roman" w:hAnsi="Times New Roman" w:cs="Times New Roman"/>
              </w:rPr>
              <w:t>игре в шахматы и шашки для детей старшего дошкольного возраста «</w:t>
            </w:r>
            <w:proofErr w:type="spellStart"/>
            <w:r w:rsidR="008F62D6">
              <w:rPr>
                <w:rFonts w:ascii="Times New Roman" w:hAnsi="Times New Roman" w:cs="Times New Roman"/>
              </w:rPr>
              <w:t>Шахматенок</w:t>
            </w:r>
            <w:proofErr w:type="spellEnd"/>
            <w:r w:rsidR="008F62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B2E1C" w:rsidRPr="00257013" w:rsidRDefault="00257013" w:rsidP="004A4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>ООО Центр дополнительного профессионального образования «Экстерн» «Теория и методика обучения детей дошкольного возраста интеллектуальным играм (шашки и шахматы), 72 часа</w:t>
            </w:r>
          </w:p>
        </w:tc>
        <w:tc>
          <w:tcPr>
            <w:tcW w:w="815" w:type="dxa"/>
          </w:tcPr>
          <w:p w:rsidR="00AB2E1C" w:rsidRDefault="007A7F41" w:rsidP="0021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</w:p>
        </w:tc>
      </w:tr>
    </w:tbl>
    <w:p w:rsidR="00863A96" w:rsidRPr="0022710C" w:rsidRDefault="00863A96">
      <w:pPr>
        <w:rPr>
          <w:rFonts w:ascii="Times New Roman" w:hAnsi="Times New Roman" w:cs="Times New Roman"/>
          <w:sz w:val="24"/>
          <w:szCs w:val="24"/>
        </w:rPr>
      </w:pPr>
    </w:p>
    <w:sectPr w:rsidR="00863A96" w:rsidRPr="0022710C" w:rsidSect="002271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FE"/>
    <w:rsid w:val="002159B1"/>
    <w:rsid w:val="0022710C"/>
    <w:rsid w:val="00257013"/>
    <w:rsid w:val="004A435E"/>
    <w:rsid w:val="006F009F"/>
    <w:rsid w:val="007A7F41"/>
    <w:rsid w:val="007B42FE"/>
    <w:rsid w:val="00863A96"/>
    <w:rsid w:val="008F62D6"/>
    <w:rsid w:val="00944107"/>
    <w:rsid w:val="00A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3BAF0-D77A-436D-9E00-CBE4E1A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8</cp:revision>
  <dcterms:created xsi:type="dcterms:W3CDTF">2022-11-08T10:09:00Z</dcterms:created>
  <dcterms:modified xsi:type="dcterms:W3CDTF">2024-09-21T05:55:00Z</dcterms:modified>
</cp:coreProperties>
</file>